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C0" w:rsidRDefault="00AE1BC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GEOGRAPHY METHOD: </w:t>
      </w:r>
    </w:p>
    <w:p w:rsidR="00AE1BC0" w:rsidRDefault="00AE1BC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Assignment for paper 7A/B</w:t>
      </w:r>
    </w:p>
    <w:p w:rsidR="00AE1BC0" w:rsidRDefault="00AE1BC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AE1BC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Q  </w:t>
      </w:r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>write</w:t>
      </w:r>
      <w:proofErr w:type="gram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basic principles and techniques of Curriculum construction for geography at different level of the school.</w:t>
      </w:r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विद्यालय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विभिन्न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स्तर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भूगोल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पाठ्यक्रम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निर्माण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मुख्य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सिद्धांत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एवं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तकनीकों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7471F3" w:rsidRPr="007471F3">
        <w:rPr>
          <w:rFonts w:ascii="Nirmala UI" w:eastAsia="Times New Roman" w:hAnsi="Nirmala UI" w:cs="Nirmala UI"/>
          <w:color w:val="222222"/>
          <w:sz w:val="24"/>
          <w:szCs w:val="24"/>
        </w:rPr>
        <w:t>लिख</w:t>
      </w:r>
      <w:proofErr w:type="spellEnd"/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471F3"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Assignment for course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8a  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knowledge and curriculum) compulsory for all</w:t>
      </w:r>
      <w:bookmarkStart w:id="0" w:name="_GoBack"/>
      <w:bookmarkEnd w:id="0"/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2-</w:t>
      </w:r>
    </w:p>
    <w:p w:rsidR="002A0F30" w:rsidRDefault="002A0F30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471F3" w:rsidRPr="007471F3" w:rsidRDefault="007471F3" w:rsidP="007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विभिन्न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प्रकार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क्रियाकलाप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अनुशासन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एवं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समय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सारणी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ध्यान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रखते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हुए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पाठ्यक्रम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विकसित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करने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राज्य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एवं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स्कूल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भूमिका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चर्चा</w:t>
      </w:r>
      <w:proofErr w:type="spellEnd"/>
      <w:r w:rsidRPr="007471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करें</w:t>
      </w:r>
      <w:proofErr w:type="spellEnd"/>
      <w:r w:rsidRPr="007471F3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7471F3">
        <w:rPr>
          <w:rFonts w:ascii="Arial" w:eastAsia="Times New Roman" w:hAnsi="Arial" w:cs="Arial"/>
          <w:color w:val="222222"/>
          <w:sz w:val="24"/>
          <w:szCs w:val="24"/>
        </w:rPr>
        <w:t>   </w:t>
      </w:r>
      <w:r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471F3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A0F30">
        <w:rPr>
          <w:rFonts w:ascii="Arial" w:eastAsia="Times New Roman" w:hAnsi="Arial" w:cs="Arial"/>
          <w:color w:val="222222"/>
          <w:sz w:val="24"/>
          <w:szCs w:val="24"/>
        </w:rPr>
        <w:t xml:space="preserve">Q. </w:t>
      </w:r>
      <w:r w:rsidRPr="007471F3">
        <w:rPr>
          <w:rFonts w:ascii="Arial" w:eastAsia="Times New Roman" w:hAnsi="Arial" w:cs="Arial"/>
          <w:color w:val="222222"/>
          <w:sz w:val="24"/>
          <w:szCs w:val="24"/>
        </w:rPr>
        <w:t>Discuss the role of state and school for designing curriculum to enhance the activity discipline and time table.</w:t>
      </w:r>
    </w:p>
    <w:p w:rsidR="00943607" w:rsidRDefault="00943607"/>
    <w:sectPr w:rsidR="0094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F3"/>
    <w:rsid w:val="002A0F30"/>
    <w:rsid w:val="007471F3"/>
    <w:rsid w:val="00943607"/>
    <w:rsid w:val="00A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2020-04-26T11:53:00Z</dcterms:created>
  <dcterms:modified xsi:type="dcterms:W3CDTF">2020-04-26T12:00:00Z</dcterms:modified>
</cp:coreProperties>
</file>